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E1F" w:rsidRPr="00E52B05" w:rsidRDefault="00874811" w:rsidP="004C3E1F">
      <w:pPr>
        <w:pStyle w:val="berschrift1"/>
        <w:tabs>
          <w:tab w:val="left" w:pos="5387"/>
          <w:tab w:val="right" w:pos="9781"/>
        </w:tabs>
        <w:jc w:val="left"/>
        <w:rPr>
          <w:sz w:val="24"/>
          <w:szCs w:val="24"/>
          <w:lang w:val="fr-CH"/>
        </w:rPr>
      </w:pPr>
      <w:r>
        <w:rPr>
          <w:noProof/>
          <w:color w:val="C0C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870DB" wp14:editId="34AE4033">
                <wp:simplePos x="0" y="0"/>
                <wp:positionH relativeFrom="column">
                  <wp:posOffset>3748405</wp:posOffset>
                </wp:positionH>
                <wp:positionV relativeFrom="paragraph">
                  <wp:posOffset>172720</wp:posOffset>
                </wp:positionV>
                <wp:extent cx="342900" cy="1400175"/>
                <wp:effectExtent l="0" t="0" r="0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5D" w:rsidRPr="00E52B05" w:rsidRDefault="004048D5" w:rsidP="003B73C8">
                            <w:pPr>
                              <w:jc w:val="center"/>
                              <w:rPr>
                                <w:b/>
                                <w:spacing w:val="2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szCs w:val="16"/>
                                <w:lang w:val="de-CH"/>
                              </w:rPr>
                              <w:t>Ne pas remplir SVP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70D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5.15pt;margin-top:13.6pt;width:2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" filled="f" stroked="f">
                <v:textbox style="layout-flow:vertical;mso-layout-flow-alt:bottom-to-top">
                  <w:txbxContent>
                    <w:p w:rsidR="00FB045D" w:rsidRPr="00E52B05" w:rsidRDefault="004048D5" w:rsidP="003B73C8">
                      <w:pPr>
                        <w:jc w:val="center"/>
                        <w:rPr>
                          <w:b/>
                          <w:spacing w:val="20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szCs w:val="16"/>
                          <w:lang w:val="de-CH"/>
                        </w:rPr>
                        <w:t>Ne pas remplir SVP</w:t>
                      </w:r>
                    </w:p>
                  </w:txbxContent>
                </v:textbox>
              </v:shape>
            </w:pict>
          </mc:Fallback>
        </mc:AlternateContent>
      </w:r>
      <w:r w:rsidR="004C3E1F" w:rsidRPr="00E52B05">
        <w:rPr>
          <w:sz w:val="24"/>
          <w:szCs w:val="24"/>
          <w:lang w:val="fr-CH"/>
        </w:rPr>
        <w:t>QUESTIONNAIRE</w:t>
      </w:r>
    </w:p>
    <w:p w:rsidR="004C3E1F" w:rsidRPr="00E52B05" w:rsidRDefault="004C3E1F" w:rsidP="004C3E1F">
      <w:pPr>
        <w:pStyle w:val="berschrift1"/>
        <w:tabs>
          <w:tab w:val="left" w:pos="5387"/>
          <w:tab w:val="right" w:pos="9781"/>
        </w:tabs>
        <w:jc w:val="left"/>
        <w:rPr>
          <w:sz w:val="24"/>
          <w:szCs w:val="24"/>
          <w:lang w:val="fr-CH"/>
        </w:rPr>
      </w:pPr>
      <w:r w:rsidRPr="00E52B05">
        <w:rPr>
          <w:sz w:val="24"/>
          <w:szCs w:val="24"/>
          <w:lang w:val="fr-CH"/>
        </w:rPr>
        <w:t>Pour les projets de chauffage à distance</w:t>
      </w:r>
    </w:p>
    <w:p w:rsidR="004C3E1F" w:rsidRPr="007C5BC8" w:rsidRDefault="004C3E1F" w:rsidP="004C3E1F">
      <w:pPr>
        <w:pStyle w:val="Kopfzeile"/>
        <w:rPr>
          <w:rFonts w:ascii="Arial" w:hAnsi="Arial" w:cs="Arial"/>
          <w:lang w:val="fr-CH"/>
        </w:rPr>
      </w:pPr>
      <w:proofErr w:type="gramStart"/>
      <w:r w:rsidRPr="00B672B2">
        <w:rPr>
          <w:rFonts w:ascii="Arial" w:hAnsi="Arial" w:cs="Arial"/>
          <w:color w:val="C0C0C0"/>
          <w:sz w:val="16"/>
          <w:szCs w:val="16"/>
          <w:lang w:val="fr-CH"/>
        </w:rPr>
        <w:t>Version:</w:t>
      </w:r>
      <w:proofErr w:type="gramEnd"/>
      <w:r w:rsidRPr="00B672B2">
        <w:rPr>
          <w:rFonts w:ascii="Arial" w:hAnsi="Arial" w:cs="Arial"/>
          <w:color w:val="C0C0C0"/>
          <w:sz w:val="16"/>
          <w:szCs w:val="16"/>
          <w:lang w:val="fr-CH"/>
        </w:rPr>
        <w:t xml:space="preserve"> 1</w:t>
      </w:r>
      <w:r w:rsidR="00176FB4">
        <w:rPr>
          <w:rFonts w:ascii="Arial" w:hAnsi="Arial" w:cs="Arial"/>
          <w:color w:val="C0C0C0"/>
          <w:sz w:val="16"/>
          <w:szCs w:val="16"/>
          <w:lang w:val="fr-CH"/>
        </w:rPr>
        <w:t>2</w:t>
      </w:r>
      <w:r w:rsidRPr="00B672B2">
        <w:rPr>
          <w:rFonts w:ascii="Arial" w:hAnsi="Arial" w:cs="Arial"/>
          <w:color w:val="C0C0C0"/>
          <w:sz w:val="16"/>
          <w:szCs w:val="16"/>
          <w:lang w:val="fr-CH"/>
        </w:rPr>
        <w:t>.2015</w:t>
      </w:r>
    </w:p>
    <w:p w:rsidR="00FB045D" w:rsidRPr="00B672B2" w:rsidRDefault="00FB045D" w:rsidP="00FB045D">
      <w:pPr>
        <w:pStyle w:val="berschrift1"/>
        <w:tabs>
          <w:tab w:val="left" w:pos="6237"/>
          <w:tab w:val="right" w:pos="9781"/>
        </w:tabs>
        <w:jc w:val="left"/>
        <w:rPr>
          <w:sz w:val="16"/>
          <w:szCs w:val="16"/>
          <w:lang w:val="fr-CH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4C37" wp14:editId="7697D562">
                <wp:simplePos x="0" y="0"/>
                <wp:positionH relativeFrom="column">
                  <wp:posOffset>5046345</wp:posOffset>
                </wp:positionH>
                <wp:positionV relativeFrom="paragraph">
                  <wp:posOffset>79375</wp:posOffset>
                </wp:positionV>
                <wp:extent cx="1224280" cy="179705"/>
                <wp:effectExtent l="13335" t="10795" r="1016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A506" id="Rechteck 4" o:spid="_x0000_s1026" style="position:absolute;margin-left:397.35pt;margin-top:6.25pt;width:9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6t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F&#10;Rop00KIvnLae0ydUhO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" filled="f"/>
            </w:pict>
          </mc:Fallback>
        </mc:AlternateContent>
      </w:r>
      <w:r w:rsidRPr="00B672B2">
        <w:rPr>
          <w:sz w:val="16"/>
          <w:szCs w:val="16"/>
          <w:lang w:val="fr-CH"/>
        </w:rPr>
        <w:tab/>
      </w:r>
    </w:p>
    <w:p w:rsidR="00FB045D" w:rsidRPr="00E52B05" w:rsidRDefault="00FB045D" w:rsidP="00FB045D">
      <w:pPr>
        <w:pStyle w:val="berschrift1"/>
        <w:tabs>
          <w:tab w:val="left" w:pos="6521"/>
          <w:tab w:val="right" w:pos="9781"/>
        </w:tabs>
        <w:jc w:val="left"/>
        <w:rPr>
          <w:b w:val="0"/>
          <w:color w:val="C0C0C0"/>
          <w:sz w:val="18"/>
          <w:szCs w:val="18"/>
          <w:lang w:val="fr-CH"/>
        </w:rPr>
      </w:pPr>
      <w:r w:rsidRPr="00B672B2">
        <w:rPr>
          <w:b w:val="0"/>
          <w:color w:val="C0C0C0"/>
          <w:sz w:val="22"/>
          <w:lang w:val="fr-CH"/>
        </w:rPr>
        <w:tab/>
      </w:r>
      <w:r w:rsidR="00E52B05" w:rsidRPr="00E52B05">
        <w:rPr>
          <w:b w:val="0"/>
          <w:color w:val="C0C0C0"/>
          <w:sz w:val="18"/>
          <w:szCs w:val="18"/>
          <w:lang w:val="fr-CH"/>
        </w:rPr>
        <w:t xml:space="preserve">N° du projet </w:t>
      </w:r>
      <w:r w:rsidRPr="00E52B05">
        <w:rPr>
          <w:b w:val="0"/>
          <w:color w:val="C0C0C0"/>
          <w:sz w:val="18"/>
          <w:szCs w:val="18"/>
          <w:lang w:val="fr-CH"/>
        </w:rPr>
        <w:t xml:space="preserve">         P</w:t>
      </w:r>
    </w:p>
    <w:p w:rsidR="00FB045D" w:rsidRPr="00E52B05" w:rsidRDefault="00FB045D" w:rsidP="00FB045D">
      <w:pPr>
        <w:tabs>
          <w:tab w:val="left" w:pos="6521"/>
        </w:tabs>
        <w:rPr>
          <w:color w:val="C0C0C0"/>
          <w:sz w:val="10"/>
          <w:szCs w:val="10"/>
          <w:lang w:val="fr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57785</wp:posOffset>
                </wp:positionV>
                <wp:extent cx="1224280" cy="179705"/>
                <wp:effectExtent l="13335" t="8890" r="10160" b="1143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89F2" id="Rechteck 3" o:spid="_x0000_s1026" style="position:absolute;margin-left:397.35pt;margin-top:4.55pt;width:96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" filled="f"/>
            </w:pict>
          </mc:Fallback>
        </mc:AlternateContent>
      </w:r>
      <w:r w:rsidRPr="00E52B05">
        <w:rPr>
          <w:color w:val="C0C0C0"/>
          <w:sz w:val="18"/>
          <w:szCs w:val="18"/>
          <w:lang w:val="fr-CH"/>
        </w:rPr>
        <w:tab/>
      </w:r>
    </w:p>
    <w:p w:rsidR="00FB045D" w:rsidRPr="00E52B05" w:rsidRDefault="00FB045D" w:rsidP="00FB045D">
      <w:pPr>
        <w:tabs>
          <w:tab w:val="left" w:pos="6521"/>
        </w:tabs>
        <w:rPr>
          <w:color w:val="C0C0C0"/>
          <w:sz w:val="18"/>
          <w:szCs w:val="18"/>
          <w:lang w:val="fr-CH"/>
        </w:rPr>
      </w:pPr>
      <w:r w:rsidRPr="00E52B05">
        <w:rPr>
          <w:color w:val="C0C0C0"/>
          <w:sz w:val="18"/>
          <w:szCs w:val="18"/>
          <w:lang w:val="fr-CH"/>
        </w:rPr>
        <w:tab/>
      </w:r>
      <w:r w:rsidR="00E52B05" w:rsidRPr="00E52B05">
        <w:rPr>
          <w:color w:val="C0C0C0"/>
          <w:sz w:val="18"/>
          <w:szCs w:val="18"/>
          <w:lang w:val="fr-CH"/>
        </w:rPr>
        <w:t>ID ext</w:t>
      </w:r>
      <w:r w:rsidR="00E52B05">
        <w:rPr>
          <w:color w:val="C0C0C0"/>
          <w:sz w:val="18"/>
          <w:szCs w:val="18"/>
          <w:lang w:val="fr-CH"/>
        </w:rPr>
        <w:t>.</w:t>
      </w:r>
      <w:r w:rsidR="00E52B05" w:rsidRPr="00E52B05">
        <w:rPr>
          <w:color w:val="C0C0C0"/>
          <w:sz w:val="18"/>
          <w:szCs w:val="18"/>
          <w:lang w:val="fr-CH"/>
        </w:rPr>
        <w:t xml:space="preserve"> GS</w:t>
      </w:r>
    </w:p>
    <w:p w:rsidR="00FB045D" w:rsidRPr="00E52B05" w:rsidRDefault="00FB045D" w:rsidP="00FB045D">
      <w:pPr>
        <w:tabs>
          <w:tab w:val="left" w:pos="6521"/>
        </w:tabs>
        <w:ind w:left="6237"/>
        <w:rPr>
          <w:color w:val="C0C0C0"/>
          <w:sz w:val="10"/>
          <w:szCs w:val="10"/>
          <w:lang w:val="fr-CH"/>
        </w:rPr>
      </w:pPr>
    </w:p>
    <w:p w:rsidR="00FB045D" w:rsidRPr="00E52B05" w:rsidRDefault="00FB045D" w:rsidP="00FB045D">
      <w:pPr>
        <w:tabs>
          <w:tab w:val="left" w:pos="6521"/>
        </w:tabs>
        <w:ind w:left="6521"/>
        <w:rPr>
          <w:color w:val="C0C0C0"/>
          <w:sz w:val="18"/>
          <w:szCs w:val="18"/>
          <w:lang w:val="fr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25400</wp:posOffset>
                </wp:positionV>
                <wp:extent cx="1224280" cy="179705"/>
                <wp:effectExtent l="13335" t="6350" r="10160" b="1397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973C" id="Rechteck 2" o:spid="_x0000_s1026" style="position:absolute;margin-left:397.35pt;margin-top:2pt;width:96.4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37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5&#10;Rop00KIvnLae0yeUh+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" filled="f"/>
            </w:pict>
          </mc:Fallback>
        </mc:AlternateContent>
      </w:r>
      <w:r w:rsidR="00E52B05">
        <w:rPr>
          <w:color w:val="C0C0C0"/>
          <w:sz w:val="18"/>
          <w:szCs w:val="18"/>
          <w:lang w:val="fr-CH"/>
        </w:rPr>
        <w:t>ID ext.</w:t>
      </w:r>
      <w:r w:rsidRPr="00E52B05">
        <w:rPr>
          <w:color w:val="C0C0C0"/>
          <w:sz w:val="18"/>
          <w:szCs w:val="18"/>
          <w:lang w:val="fr-CH"/>
        </w:rPr>
        <w:br/>
      </w:r>
      <w:r w:rsidR="00E52B05">
        <w:rPr>
          <w:color w:val="C0C0C0"/>
          <w:sz w:val="18"/>
          <w:szCs w:val="18"/>
          <w:lang w:val="fr-CH"/>
        </w:rPr>
        <w:t>contact</w:t>
      </w:r>
    </w:p>
    <w:p w:rsidR="00FB045D" w:rsidRPr="00E52B05" w:rsidRDefault="00FB045D" w:rsidP="00FB045D">
      <w:pPr>
        <w:tabs>
          <w:tab w:val="left" w:pos="6521"/>
        </w:tabs>
        <w:rPr>
          <w:color w:val="C0C0C0"/>
          <w:sz w:val="10"/>
          <w:szCs w:val="10"/>
          <w:lang w:val="fr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7FA7C" wp14:editId="69412F20">
                <wp:simplePos x="0" y="0"/>
                <wp:positionH relativeFrom="column">
                  <wp:posOffset>5044440</wp:posOffset>
                </wp:positionH>
                <wp:positionV relativeFrom="paragraph">
                  <wp:posOffset>15240</wp:posOffset>
                </wp:positionV>
                <wp:extent cx="1224280" cy="179705"/>
                <wp:effectExtent l="11430" t="11430" r="12065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459E" id="Rechteck 1" o:spid="_x0000_s1026" style="position:absolute;margin-left:397.2pt;margin-top:1.2pt;width:96.4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" filled="f"/>
            </w:pict>
          </mc:Fallback>
        </mc:AlternateContent>
      </w:r>
      <w:r w:rsidRPr="00E52B05">
        <w:rPr>
          <w:color w:val="C0C0C0"/>
          <w:sz w:val="18"/>
          <w:szCs w:val="18"/>
          <w:lang w:val="fr-CH"/>
        </w:rPr>
        <w:tab/>
      </w:r>
    </w:p>
    <w:p w:rsidR="00FB045D" w:rsidRPr="004048D5" w:rsidRDefault="00FB045D" w:rsidP="00FB045D">
      <w:pPr>
        <w:tabs>
          <w:tab w:val="left" w:pos="6521"/>
        </w:tabs>
        <w:rPr>
          <w:color w:val="C0C0C0"/>
          <w:sz w:val="18"/>
          <w:szCs w:val="18"/>
          <w:lang w:val="fr-CH"/>
        </w:rPr>
      </w:pPr>
      <w:r w:rsidRPr="00E52B05">
        <w:rPr>
          <w:color w:val="C0C0C0"/>
          <w:sz w:val="18"/>
          <w:szCs w:val="18"/>
          <w:lang w:val="fr-CH"/>
        </w:rPr>
        <w:tab/>
      </w:r>
      <w:r w:rsidR="00E52B05" w:rsidRPr="004048D5">
        <w:rPr>
          <w:color w:val="C0C0C0"/>
          <w:sz w:val="18"/>
          <w:szCs w:val="18"/>
          <w:lang w:val="fr-CH"/>
        </w:rPr>
        <w:t>Experte/Experte</w:t>
      </w:r>
    </w:p>
    <w:p w:rsidR="00FB045D" w:rsidRPr="004048D5" w:rsidRDefault="00FB045D" w:rsidP="00FB045D">
      <w:pPr>
        <w:jc w:val="right"/>
        <w:rPr>
          <w:rFonts w:cs="Arial"/>
          <w:lang w:val="fr-CH"/>
        </w:rPr>
      </w:pPr>
    </w:p>
    <w:p w:rsidR="00FB045D" w:rsidRPr="004048D5" w:rsidRDefault="004048D5" w:rsidP="008C300B">
      <w:pPr>
        <w:tabs>
          <w:tab w:val="left" w:pos="2410"/>
          <w:tab w:val="left" w:pos="5910"/>
        </w:tabs>
        <w:spacing w:line="360" w:lineRule="auto"/>
        <w:rPr>
          <w:rFonts w:cs="Arial"/>
          <w:lang w:val="fr-CH"/>
        </w:rPr>
      </w:pPr>
      <w:r w:rsidRPr="004048D5">
        <w:rPr>
          <w:rFonts w:cs="Arial"/>
          <w:lang w:val="fr-CH"/>
        </w:rPr>
        <w:t>A</w:t>
      </w:r>
      <w:r>
        <w:rPr>
          <w:rFonts w:cs="Arial"/>
          <w:lang w:val="fr-CH"/>
        </w:rPr>
        <w:t xml:space="preserve">ssociation de chauffage à distance     </w:t>
      </w:r>
      <w:r w:rsidR="0002330A" w:rsidRPr="0002330A">
        <w:rPr>
          <w:rFonts w:ascii="Courier New" w:hAnsi="Courier New" w:cs="Courier Ne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2330A" w:rsidRPr="004048D5">
        <w:rPr>
          <w:rFonts w:ascii="Courier New" w:hAnsi="Courier New" w:cs="Courier New"/>
          <w:lang w:val="fr-CH"/>
        </w:rPr>
        <w:instrText xml:space="preserve"> FORMTEXT </w:instrText>
      </w:r>
      <w:r w:rsidR="0002330A" w:rsidRPr="0002330A">
        <w:rPr>
          <w:rFonts w:ascii="Courier New" w:hAnsi="Courier New" w:cs="Courier New"/>
        </w:rPr>
      </w:r>
      <w:r w:rsidR="0002330A" w:rsidRPr="0002330A">
        <w:rPr>
          <w:rFonts w:ascii="Courier New" w:hAnsi="Courier New" w:cs="Courier New"/>
        </w:rPr>
        <w:fldChar w:fldCharType="separate"/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</w:rPr>
        <w:fldChar w:fldCharType="end"/>
      </w:r>
      <w:bookmarkEnd w:id="0"/>
    </w:p>
    <w:p w:rsidR="008460E2" w:rsidRPr="004048D5" w:rsidRDefault="004048D5" w:rsidP="00190DB3">
      <w:pPr>
        <w:tabs>
          <w:tab w:val="left" w:pos="3828"/>
          <w:tab w:val="left" w:pos="5910"/>
        </w:tabs>
        <w:spacing w:line="360" w:lineRule="auto"/>
        <w:rPr>
          <w:rFonts w:cs="Arial"/>
          <w:lang w:val="fr-CH"/>
        </w:rPr>
      </w:pPr>
      <w:r w:rsidRPr="004048D5">
        <w:rPr>
          <w:rFonts w:cs="Arial"/>
          <w:lang w:val="fr-CH"/>
        </w:rPr>
        <w:t>Personnalité juridique</w:t>
      </w:r>
      <w:r w:rsidR="00F9029C" w:rsidRPr="004048D5">
        <w:rPr>
          <w:rFonts w:cs="Arial"/>
          <w:lang w:val="fr-CH"/>
        </w:rPr>
        <w:tab/>
      </w:r>
      <w:r w:rsidR="0002330A" w:rsidRPr="0002330A">
        <w:rPr>
          <w:rFonts w:ascii="Courier New" w:hAnsi="Courier New" w:cs="Courier Ne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02330A" w:rsidRPr="004048D5">
        <w:rPr>
          <w:rFonts w:ascii="Courier New" w:hAnsi="Courier New" w:cs="Courier New"/>
          <w:lang w:val="fr-CH"/>
        </w:rPr>
        <w:instrText xml:space="preserve"> FORMTEXT </w:instrText>
      </w:r>
      <w:r w:rsidR="0002330A" w:rsidRPr="0002330A">
        <w:rPr>
          <w:rFonts w:ascii="Courier New" w:hAnsi="Courier New" w:cs="Courier New"/>
        </w:rPr>
      </w:r>
      <w:r w:rsidR="0002330A" w:rsidRPr="0002330A">
        <w:rPr>
          <w:rFonts w:ascii="Courier New" w:hAnsi="Courier New" w:cs="Courier New"/>
        </w:rPr>
        <w:fldChar w:fldCharType="separate"/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</w:rPr>
        <w:fldChar w:fldCharType="end"/>
      </w:r>
      <w:bookmarkEnd w:id="1"/>
    </w:p>
    <w:p w:rsidR="004048D5" w:rsidRPr="004048D5" w:rsidRDefault="004048D5" w:rsidP="004048D5">
      <w:pPr>
        <w:tabs>
          <w:tab w:val="left" w:pos="2410"/>
          <w:tab w:val="left" w:pos="5910"/>
        </w:tabs>
        <w:rPr>
          <w:rFonts w:cs="Arial"/>
          <w:lang w:val="fr-CH"/>
        </w:rPr>
      </w:pPr>
      <w:r w:rsidRPr="004048D5">
        <w:rPr>
          <w:rFonts w:cs="Arial"/>
          <w:lang w:val="fr-CH"/>
        </w:rPr>
        <w:t xml:space="preserve">Informations complémentaires relatives à la responsabilité institutionnelle </w:t>
      </w:r>
    </w:p>
    <w:p w:rsidR="004048D5" w:rsidRPr="004048D5" w:rsidRDefault="004048D5" w:rsidP="004048D5">
      <w:pPr>
        <w:tabs>
          <w:tab w:val="left" w:pos="2410"/>
          <w:tab w:val="left" w:pos="5910"/>
        </w:tabs>
        <w:rPr>
          <w:rFonts w:cs="Arial"/>
          <w:lang w:val="fr-CH"/>
        </w:rPr>
      </w:pPr>
      <w:r w:rsidRPr="004048D5">
        <w:rPr>
          <w:rFonts w:cs="Arial"/>
          <w:lang w:val="fr-CH"/>
        </w:rPr>
        <w:t>(</w:t>
      </w:r>
      <w:proofErr w:type="gramStart"/>
      <w:r w:rsidRPr="004048D5">
        <w:rPr>
          <w:rFonts w:cs="Arial"/>
          <w:lang w:val="fr-CH"/>
        </w:rPr>
        <w:t>nombre</w:t>
      </w:r>
      <w:proofErr w:type="gramEnd"/>
      <w:r w:rsidRPr="004048D5">
        <w:rPr>
          <w:rFonts w:cs="Arial"/>
          <w:lang w:val="fr-CH"/>
        </w:rPr>
        <w:t xml:space="preserve"> de membres, parties prenantes, capital</w:t>
      </w:r>
      <w:r w:rsidR="00051F78">
        <w:rPr>
          <w:rFonts w:cs="Arial"/>
          <w:lang w:val="fr-CH"/>
        </w:rPr>
        <w:t>,</w:t>
      </w:r>
      <w:r w:rsidRPr="004048D5">
        <w:rPr>
          <w:rFonts w:cs="Arial"/>
          <w:lang w:val="fr-CH"/>
        </w:rPr>
        <w:t xml:space="preserve"> etc.)</w:t>
      </w:r>
    </w:p>
    <w:p w:rsidR="00F9029C" w:rsidRPr="00E1553D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2"/>
    </w:p>
    <w:p w:rsidR="00F9029C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3"/>
    </w:p>
    <w:p w:rsidR="0002330A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4"/>
    </w:p>
    <w:p w:rsidR="009717BE" w:rsidRPr="00E1553D" w:rsidRDefault="009717BE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</w:p>
    <w:p w:rsidR="004048D5" w:rsidRPr="008460E2" w:rsidRDefault="004048D5" w:rsidP="004048D5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Indices techniques de référence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460E2" w:rsidTr="008460E2">
        <w:tc>
          <w:tcPr>
            <w:tcW w:w="3085" w:type="dxa"/>
            <w:vAlign w:val="center"/>
          </w:tcPr>
          <w:p w:rsidR="008460E2" w:rsidRPr="00E1553D" w:rsidRDefault="004048D5" w:rsidP="008460E2">
            <w:pPr>
              <w:tabs>
                <w:tab w:val="left" w:pos="5910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</w:t>
            </w:r>
            <w:r w:rsidR="008460E2" w:rsidRPr="00E1553D">
              <w:rPr>
                <w:rFonts w:cs="Arial"/>
                <w:b/>
              </w:rPr>
              <w:t>tion</w:t>
            </w:r>
          </w:p>
        </w:tc>
        <w:tc>
          <w:tcPr>
            <w:tcW w:w="6127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4048D5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Chaleur</w:t>
            </w:r>
          </w:p>
        </w:tc>
        <w:sdt>
          <w:sdtPr>
            <w:rPr>
              <w:rFonts w:cs="Arial"/>
            </w:rPr>
            <w:id w:val="10918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74811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8460E2" w:rsidRDefault="004048D5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Chaleur/Eau</w:t>
            </w:r>
          </w:p>
        </w:tc>
        <w:sdt>
          <w:sdtPr>
            <w:rPr>
              <w:rFonts w:cs="Arial"/>
            </w:rPr>
            <w:id w:val="-17544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460E2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8460E2" w:rsidRDefault="000F439F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Ele</w:t>
            </w:r>
            <w:r w:rsidR="00595E09">
              <w:rPr>
                <w:rFonts w:cs="Arial"/>
              </w:rPr>
              <w:t>ctricité</w:t>
            </w:r>
          </w:p>
        </w:tc>
        <w:sdt>
          <w:sdtPr>
            <w:rPr>
              <w:rFonts w:cs="Arial"/>
            </w:rPr>
            <w:id w:val="-167594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460E2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4048D5" w:rsidRDefault="004048D5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de chaudières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4048D5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Capacité </w:t>
            </w:r>
            <w:r w:rsidRPr="00190DB3">
              <w:rPr>
                <w:rFonts w:cs="Arial"/>
              </w:rPr>
              <w:t>du silo</w:t>
            </w:r>
            <w:r w:rsidR="008460E2" w:rsidRPr="00190DB3">
              <w:rPr>
                <w:rFonts w:cs="Arial"/>
              </w:rPr>
              <w:t xml:space="preserve"> </w:t>
            </w:r>
            <w:r w:rsidR="008460E2" w:rsidRPr="008460E2">
              <w:rPr>
                <w:rFonts w:cs="Arial"/>
                <w:sz w:val="20"/>
              </w:rPr>
              <w:t>(m</w:t>
            </w:r>
            <w:r w:rsidR="008460E2" w:rsidRPr="008460E2">
              <w:rPr>
                <w:rFonts w:cs="Arial"/>
                <w:sz w:val="20"/>
                <w:vertAlign w:val="superscript"/>
              </w:rPr>
              <w:t>3</w:t>
            </w:r>
            <w:r w:rsidR="008460E2" w:rsidRPr="008460E2">
              <w:rPr>
                <w:rFonts w:cs="Arial"/>
                <w:sz w:val="20"/>
              </w:rPr>
              <w:t>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8460E2" w:rsidTr="008460E2">
        <w:tc>
          <w:tcPr>
            <w:tcW w:w="3085" w:type="dxa"/>
            <w:vAlign w:val="center"/>
          </w:tcPr>
          <w:p w:rsidR="004048D5" w:rsidRPr="004048D5" w:rsidRDefault="004048D5" w:rsidP="004048D5">
            <w:pPr>
              <w:rPr>
                <w:sz w:val="20"/>
                <w:lang w:val="fr-CH"/>
              </w:rPr>
            </w:pPr>
            <w:r w:rsidRPr="004048D5">
              <w:rPr>
                <w:lang w:val="fr-CH"/>
              </w:rPr>
              <w:t xml:space="preserve">Production de chaleur max. </w:t>
            </w:r>
            <w:r w:rsidR="008460E2" w:rsidRPr="004048D5">
              <w:rPr>
                <w:lang w:val="fr-CH"/>
              </w:rPr>
              <w:t xml:space="preserve"> </w:t>
            </w:r>
            <w:r w:rsidR="008460E2" w:rsidRPr="004048D5">
              <w:rPr>
                <w:sz w:val="20"/>
                <w:lang w:val="fr-CH"/>
              </w:rPr>
              <w:t>(</w:t>
            </w:r>
            <w:proofErr w:type="gramStart"/>
            <w:r w:rsidR="008460E2" w:rsidRPr="004048D5">
              <w:rPr>
                <w:sz w:val="20"/>
                <w:lang w:val="fr-CH"/>
              </w:rPr>
              <w:t>kWh</w:t>
            </w:r>
            <w:proofErr w:type="gramEnd"/>
            <w:r w:rsidR="008460E2" w:rsidRPr="004048D5">
              <w:rPr>
                <w:sz w:val="20"/>
                <w:lang w:val="fr-CH"/>
              </w:rPr>
              <w:t>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8460E2" w:rsidTr="008460E2">
        <w:tc>
          <w:tcPr>
            <w:tcW w:w="3085" w:type="dxa"/>
            <w:vAlign w:val="center"/>
          </w:tcPr>
          <w:p w:rsidR="004048D5" w:rsidRPr="004048D5" w:rsidRDefault="004048D5" w:rsidP="004048D5">
            <w:pPr>
              <w:rPr>
                <w:lang w:val="fr-CH"/>
              </w:rPr>
            </w:pPr>
            <w:r w:rsidRPr="004048D5">
              <w:rPr>
                <w:lang w:val="fr-CH"/>
              </w:rPr>
              <w:t>Longueur du réseau</w:t>
            </w:r>
          </w:p>
          <w:p w:rsidR="008460E2" w:rsidRPr="004048D5" w:rsidRDefault="00190DB3" w:rsidP="004048D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gramStart"/>
            <w:r>
              <w:rPr>
                <w:sz w:val="18"/>
                <w:szCs w:val="18"/>
                <w:lang w:val="fr-CH"/>
              </w:rPr>
              <w:t>e</w:t>
            </w:r>
            <w:r w:rsidR="008460E2" w:rsidRPr="004048D5">
              <w:rPr>
                <w:sz w:val="18"/>
                <w:szCs w:val="18"/>
                <w:lang w:val="fr-CH"/>
              </w:rPr>
              <w:t>n</w:t>
            </w:r>
            <w:proofErr w:type="gramEnd"/>
            <w:r w:rsidR="008460E2" w:rsidRPr="004048D5">
              <w:rPr>
                <w:sz w:val="18"/>
                <w:szCs w:val="18"/>
                <w:lang w:val="fr-CH"/>
              </w:rPr>
              <w:t xml:space="preserve"> </w:t>
            </w:r>
            <w:r w:rsidR="004048D5">
              <w:rPr>
                <w:sz w:val="18"/>
                <w:szCs w:val="18"/>
                <w:lang w:val="fr-CH"/>
              </w:rPr>
              <w:t>mètres)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</w:tbl>
    <w:p w:rsidR="008460E2" w:rsidRDefault="008460E2" w:rsidP="008924C1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4048D5" w:rsidRPr="008460E2" w:rsidRDefault="004048D5" w:rsidP="004048D5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Coût de l’investissement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452"/>
        <w:gridCol w:w="2126"/>
        <w:gridCol w:w="2091"/>
      </w:tblGrid>
      <w:tr w:rsidR="005E37E1" w:rsidTr="005E37E1">
        <w:tc>
          <w:tcPr>
            <w:tcW w:w="2617" w:type="dxa"/>
            <w:vAlign w:val="center"/>
          </w:tcPr>
          <w:p w:rsidR="005E37E1" w:rsidRPr="004048D5" w:rsidRDefault="004048D5" w:rsidP="004048D5">
            <w:pPr>
              <w:rPr>
                <w:lang w:val="fr-CH"/>
              </w:rPr>
            </w:pPr>
            <w:r w:rsidRPr="004048D5">
              <w:rPr>
                <w:lang w:val="fr-CH"/>
              </w:rPr>
              <w:t>Projet dans sa totalité</w:t>
            </w:r>
            <w:r w:rsidR="005E37E1" w:rsidRPr="004048D5">
              <w:rPr>
                <w:lang w:val="fr-CH"/>
              </w:rPr>
              <w:t xml:space="preserve"> </w:t>
            </w:r>
            <w:r w:rsidRPr="00777D20">
              <w:rPr>
                <w:sz w:val="16"/>
                <w:szCs w:val="16"/>
                <w:lang w:val="fr-CH"/>
              </w:rPr>
              <w:t>(TVA incl.)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4048D5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Planification, taxes, etc.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4048D5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Bâtiments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5E37E1" w:rsidRDefault="004048D5" w:rsidP="004048D5">
            <w:r>
              <w:t>Durée de l‘armortissement</w:t>
            </w:r>
          </w:p>
        </w:tc>
        <w:tc>
          <w:tcPr>
            <w:tcW w:w="2092" w:type="dxa"/>
          </w:tcPr>
          <w:p w:rsidR="005E37E1" w:rsidRDefault="005E37E1" w:rsidP="004048D5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="004048D5">
              <w:rPr>
                <w:rFonts w:cs="Arial"/>
              </w:rPr>
              <w:t>années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Pr="004048D5" w:rsidRDefault="004048D5" w:rsidP="004048D5">
            <w:pPr>
              <w:rPr>
                <w:lang w:val="fr-CH"/>
              </w:rPr>
            </w:pPr>
            <w:r w:rsidRPr="004048D5">
              <w:rPr>
                <w:lang w:val="fr-CH"/>
              </w:rPr>
              <w:t xml:space="preserve">Entrepôt pour granulés de </w:t>
            </w:r>
            <w:r w:rsidR="00190DB3">
              <w:rPr>
                <w:lang w:val="fr-CH"/>
              </w:rPr>
              <w:t>bois/</w:t>
            </w:r>
            <w:r w:rsidRPr="00190DB3">
              <w:rPr>
                <w:lang w:val="fr-CH"/>
              </w:rPr>
              <w:t>pellets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="004048D5">
              <w:rPr>
                <w:rFonts w:cs="Arial"/>
              </w:rPr>
              <w:t>années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4048D5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Chauffage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="004048D5">
              <w:rPr>
                <w:rFonts w:cs="Arial"/>
              </w:rPr>
              <w:t>années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4048D5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Réseau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="004048D5">
              <w:rPr>
                <w:rFonts w:cs="Arial"/>
              </w:rPr>
              <w:t>années</w:t>
            </w:r>
          </w:p>
        </w:tc>
      </w:tr>
    </w:tbl>
    <w:p w:rsidR="008460E2" w:rsidRDefault="008460E2" w:rsidP="008924C1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B52B7D" w:rsidRDefault="00C92BF2" w:rsidP="00B52B7D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924C1" w:rsidRDefault="008924C1" w:rsidP="008924C1">
      <w:pPr>
        <w:pBdr>
          <w:bottom w:val="single" w:sz="4" w:space="1" w:color="auto"/>
        </w:pBdr>
        <w:spacing w:after="200" w:line="276" w:lineRule="auto"/>
        <w:rPr>
          <w:rFonts w:cs="Arial"/>
          <w:b/>
        </w:rPr>
      </w:pPr>
    </w:p>
    <w:p w:rsidR="00E1553D" w:rsidRDefault="004048D5" w:rsidP="0002330A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Entreprise</w:t>
      </w:r>
    </w:p>
    <w:p w:rsidR="0002330A" w:rsidRPr="008460E2" w:rsidRDefault="00190DB3" w:rsidP="0002330A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ind w:left="714" w:hanging="357"/>
        <w:rPr>
          <w:rFonts w:cs="Arial"/>
          <w:b/>
        </w:rPr>
      </w:pPr>
      <w:r>
        <w:rPr>
          <w:rFonts w:cs="Arial"/>
          <w:b/>
        </w:rPr>
        <w:t>Recette et dépenses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553D" w:rsidTr="00E1553D">
        <w:tc>
          <w:tcPr>
            <w:tcW w:w="2303" w:type="dxa"/>
          </w:tcPr>
          <w:p w:rsidR="00E1553D" w:rsidRDefault="004048D5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Prix de l‘énergie</w:t>
            </w:r>
            <w:r w:rsidR="00E1553D">
              <w:rPr>
                <w:rFonts w:cs="Arial"/>
              </w:rPr>
              <w:t xml:space="preserve"> </w:t>
            </w:r>
          </w:p>
        </w:tc>
        <w:tc>
          <w:tcPr>
            <w:tcW w:w="2303" w:type="dxa"/>
          </w:tcPr>
          <w:p w:rsidR="00E1553D" w:rsidRDefault="0002330A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CHF</w:t>
            </w:r>
            <w:r w:rsidRPr="0002330A">
              <w:rPr>
                <w:rFonts w:cs="Arial"/>
              </w:rPr>
              <w:t xml:space="preserve"> </w:t>
            </w:r>
            <w:r w:rsidR="00E1553D" w:rsidRPr="0002330A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1553D" w:rsidRPr="0002330A">
              <w:rPr>
                <w:rFonts w:ascii="Courier New" w:hAnsi="Courier New" w:cs="Courier New"/>
              </w:rPr>
              <w:instrText xml:space="preserve"> FORMTEXT </w:instrText>
            </w:r>
            <w:r w:rsidR="00E1553D" w:rsidRPr="0002330A">
              <w:rPr>
                <w:rFonts w:ascii="Courier New" w:hAnsi="Courier New" w:cs="Courier New"/>
              </w:rPr>
            </w:r>
            <w:r w:rsidR="00E1553D" w:rsidRPr="0002330A">
              <w:rPr>
                <w:rFonts w:ascii="Courier New" w:hAnsi="Courier New" w:cs="Courier New"/>
              </w:rPr>
              <w:fldChar w:fldCharType="separate"/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</w:rPr>
              <w:fldChar w:fldCharType="end"/>
            </w:r>
            <w:bookmarkEnd w:id="15"/>
            <w:r w:rsidR="00E1553D">
              <w:rPr>
                <w:rFonts w:cs="Arial"/>
              </w:rPr>
              <w:t>/kWh</w:t>
            </w:r>
          </w:p>
        </w:tc>
        <w:tc>
          <w:tcPr>
            <w:tcW w:w="2303" w:type="dxa"/>
          </w:tcPr>
          <w:p w:rsidR="00E1553D" w:rsidRPr="004048D5" w:rsidRDefault="004048D5" w:rsidP="00E1553D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 w:rsidRPr="004048D5">
              <w:rPr>
                <w:rFonts w:cs="Arial"/>
                <w:lang w:val="fr-CH"/>
              </w:rPr>
              <w:t>Taxe de base p.a.</w:t>
            </w: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02330A" w:rsidRPr="0002330A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02330A" w:rsidRPr="0002330A">
              <w:rPr>
                <w:rFonts w:ascii="Courier New" w:hAnsi="Courier New" w:cs="Courier New"/>
              </w:rPr>
              <w:instrText xml:space="preserve"> FORMTEXT </w:instrText>
            </w:r>
            <w:r w:rsidR="0002330A" w:rsidRPr="0002330A">
              <w:rPr>
                <w:rFonts w:ascii="Courier New" w:hAnsi="Courier New" w:cs="Courier New"/>
              </w:rPr>
            </w:r>
            <w:r w:rsidR="0002330A" w:rsidRPr="0002330A">
              <w:rPr>
                <w:rFonts w:ascii="Courier New" w:hAnsi="Courier New" w:cs="Courier New"/>
              </w:rPr>
              <w:fldChar w:fldCharType="separate"/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:rsidR="0002330A" w:rsidRDefault="0002330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553D" w:rsidTr="00E1553D">
        <w:tc>
          <w:tcPr>
            <w:tcW w:w="2303" w:type="dxa"/>
          </w:tcPr>
          <w:p w:rsidR="00E1553D" w:rsidRDefault="004048D5" w:rsidP="004048D5">
            <w:r>
              <w:t>Taxe de raccordement</w:t>
            </w:r>
          </w:p>
        </w:tc>
        <w:tc>
          <w:tcPr>
            <w:tcW w:w="2303" w:type="dxa"/>
          </w:tcPr>
          <w:p w:rsidR="00E1553D" w:rsidRDefault="0002330A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7"/>
            <w:r w:rsidR="00E1553D">
              <w:rPr>
                <w:rFonts w:cs="Arial"/>
              </w:rPr>
              <w:t>Total</w:t>
            </w: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C92BF2" w:rsidRPr="004048D5" w:rsidRDefault="004048D5" w:rsidP="00C92BF2">
      <w:pPr>
        <w:tabs>
          <w:tab w:val="left" w:pos="5910"/>
        </w:tabs>
        <w:spacing w:before="120" w:after="120" w:line="360" w:lineRule="auto"/>
        <w:rPr>
          <w:rFonts w:cs="Arial"/>
          <w:i/>
          <w:lang w:val="fr-CH"/>
        </w:rPr>
      </w:pPr>
      <w:r w:rsidRPr="004048D5">
        <w:rPr>
          <w:rFonts w:cs="Arial"/>
          <w:i/>
          <w:lang w:val="fr-CH"/>
        </w:rPr>
        <w:t xml:space="preserve">Nous vous prions de joindre </w:t>
      </w:r>
      <w:r w:rsidR="0095540D" w:rsidRPr="0095540D">
        <w:rPr>
          <w:rFonts w:cs="Arial"/>
          <w:i/>
          <w:lang w:val="fr-CH"/>
        </w:rPr>
        <w:t xml:space="preserve">les comptes de résultats prévisionnels </w:t>
      </w:r>
      <w:r w:rsidRPr="0095540D">
        <w:rPr>
          <w:rFonts w:cs="Arial"/>
          <w:i/>
          <w:lang w:val="fr-CH"/>
        </w:rPr>
        <w:t>du projet.</w:t>
      </w:r>
    </w:p>
    <w:p w:rsidR="000760C3" w:rsidRPr="00190DB3" w:rsidRDefault="004048D5" w:rsidP="00190DB3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rPr>
          <w:rFonts w:cs="Arial"/>
          <w:b/>
        </w:rPr>
      </w:pPr>
      <w:r w:rsidRPr="00190DB3">
        <w:rPr>
          <w:rFonts w:cs="Arial"/>
          <w:b/>
        </w:rPr>
        <w:t>Utilisateurs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583"/>
      </w:tblGrid>
      <w:tr w:rsidR="0002330A" w:rsidTr="0004776B">
        <w:tc>
          <w:tcPr>
            <w:tcW w:w="2660" w:type="dxa"/>
          </w:tcPr>
          <w:p w:rsidR="000760C3" w:rsidRDefault="00190DB3" w:rsidP="004048D5">
            <w:r>
              <w:t>Nombre d’utilisateurs</w:t>
            </w:r>
          </w:p>
          <w:p w:rsidR="004048D5" w:rsidRDefault="004048D5" w:rsidP="004048D5"/>
        </w:tc>
        <w:tc>
          <w:tcPr>
            <w:tcW w:w="1417" w:type="dxa"/>
          </w:tcPr>
          <w:p w:rsidR="0002330A" w:rsidRDefault="0004776B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:rsidR="0002330A" w:rsidRPr="004048D5" w:rsidRDefault="004048D5" w:rsidP="004048D5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 w:rsidRPr="004048D5">
              <w:rPr>
                <w:rFonts w:cs="Arial"/>
                <w:lang w:val="fr-CH"/>
              </w:rPr>
              <w:t>Taxe de raccordement</w:t>
            </w:r>
            <w:r w:rsidR="0004776B" w:rsidRPr="004048D5">
              <w:rPr>
                <w:rFonts w:cs="Arial"/>
                <w:lang w:val="fr-CH"/>
              </w:rPr>
              <w:t xml:space="preserve"> </w:t>
            </w:r>
            <w:r w:rsidR="000760C3" w:rsidRPr="004048D5">
              <w:rPr>
                <w:rFonts w:cs="Arial"/>
                <w:lang w:val="fr-CH"/>
              </w:rPr>
              <w:br/>
            </w:r>
            <w:r w:rsidR="000F3956">
              <w:rPr>
                <w:rFonts w:cs="Arial"/>
                <w:sz w:val="18"/>
                <w:lang w:val="fr-CH"/>
              </w:rPr>
              <w:t>(</w:t>
            </w:r>
            <w:r>
              <w:rPr>
                <w:rFonts w:cs="Arial"/>
                <w:sz w:val="18"/>
                <w:lang w:val="fr-CH"/>
              </w:rPr>
              <w:t>par raccordement</w:t>
            </w:r>
            <w:r w:rsidR="000F3956">
              <w:rPr>
                <w:rFonts w:cs="Arial"/>
                <w:sz w:val="18"/>
                <w:lang w:val="fr-CH"/>
              </w:rPr>
              <w:t>)</w:t>
            </w:r>
          </w:p>
        </w:tc>
        <w:tc>
          <w:tcPr>
            <w:tcW w:w="2583" w:type="dxa"/>
          </w:tcPr>
          <w:p w:rsidR="0002330A" w:rsidRDefault="0002330A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</w:p>
        </w:tc>
      </w:tr>
      <w:tr w:rsidR="000760C3" w:rsidTr="000760C3">
        <w:trPr>
          <w:trHeight w:val="334"/>
        </w:trPr>
        <w:tc>
          <w:tcPr>
            <w:tcW w:w="9212" w:type="dxa"/>
            <w:gridSpan w:val="4"/>
          </w:tcPr>
          <w:p w:rsidR="000760C3" w:rsidRPr="000760C3" w:rsidRDefault="008924C1" w:rsidP="000760C3">
            <w:pPr>
              <w:tabs>
                <w:tab w:val="left" w:pos="5910"/>
              </w:tabs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>dont</w:t>
            </w:r>
          </w:p>
        </w:tc>
      </w:tr>
      <w:tr w:rsidR="000760C3" w:rsidTr="0004776B">
        <w:tc>
          <w:tcPr>
            <w:tcW w:w="2660" w:type="dxa"/>
          </w:tcPr>
          <w:p w:rsidR="000760C3" w:rsidRDefault="009D7E64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Résidences principales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9D7E64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Secteur public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0C3" w:rsidTr="0004776B">
        <w:tc>
          <w:tcPr>
            <w:tcW w:w="2660" w:type="dxa"/>
          </w:tcPr>
          <w:p w:rsidR="000760C3" w:rsidRDefault="009D7E64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Résidences secondaires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9D7E64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Institutions/commerces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0C3" w:rsidTr="0004776B">
        <w:tc>
          <w:tcPr>
            <w:tcW w:w="2660" w:type="dxa"/>
          </w:tcPr>
          <w:p w:rsidR="000760C3" w:rsidRDefault="009D7E64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Autres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9D7E64" w:rsidP="009D7E64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Charge en </w:t>
            </w:r>
            <w:r w:rsidR="00354C72">
              <w:rPr>
                <w:rFonts w:cs="Arial"/>
              </w:rPr>
              <w:t>kWh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354C72" w:rsidTr="0004776B">
        <w:tc>
          <w:tcPr>
            <w:tcW w:w="2660" w:type="dxa"/>
          </w:tcPr>
          <w:p w:rsidR="00354C72" w:rsidRDefault="00354C72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354C72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2" w:type="dxa"/>
          </w:tcPr>
          <w:p w:rsidR="00420CDD" w:rsidRDefault="009D7E64" w:rsidP="009D7E64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Charge en</w:t>
            </w:r>
            <w:r w:rsidR="00354C72">
              <w:rPr>
                <w:rFonts w:cs="Arial"/>
              </w:rPr>
              <w:t xml:space="preserve"> %</w:t>
            </w:r>
          </w:p>
        </w:tc>
        <w:tc>
          <w:tcPr>
            <w:tcW w:w="2583" w:type="dxa"/>
          </w:tcPr>
          <w:p w:rsidR="00354C72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9D7E64" w:rsidRPr="009D7E64" w:rsidRDefault="009D7E64" w:rsidP="009D7E64">
      <w:pPr>
        <w:rPr>
          <w:lang w:val="fr-CH"/>
        </w:rPr>
      </w:pPr>
      <w:r w:rsidRPr="009D7E64">
        <w:rPr>
          <w:lang w:val="fr-CH"/>
        </w:rPr>
        <w:t>Quels sont les systèmes de chauffage qui ont été remplacés par les raccordements mentionnés ci-dessus (chiffrer les kWh</w:t>
      </w:r>
      <w:proofErr w:type="gramStart"/>
      <w:r w:rsidRPr="009D7E64">
        <w:rPr>
          <w:lang w:val="fr-CH"/>
        </w:rPr>
        <w:t>):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2"/>
        <w:gridCol w:w="1696"/>
        <w:gridCol w:w="1984"/>
      </w:tblGrid>
      <w:tr w:rsidR="00354C72" w:rsidRPr="00354C72" w:rsidTr="00354C72">
        <w:tc>
          <w:tcPr>
            <w:tcW w:w="1668" w:type="dxa"/>
          </w:tcPr>
          <w:p w:rsidR="00354C72" w:rsidRPr="00354C72" w:rsidRDefault="009D7E64" w:rsidP="009D7E64">
            <w:r>
              <w:t>Remplacement chauffages à mazout</w:t>
            </w:r>
          </w:p>
        </w:tc>
        <w:tc>
          <w:tcPr>
            <w:tcW w:w="1842" w:type="dxa"/>
          </w:tcPr>
          <w:p w:rsidR="00354C72" w:rsidRPr="00354C72" w:rsidRDefault="00354C72" w:rsidP="00190DB3">
            <w:pPr>
              <w:tabs>
                <w:tab w:val="left" w:pos="5910"/>
              </w:tabs>
              <w:spacing w:line="360" w:lineRule="auto"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  <w:tc>
          <w:tcPr>
            <w:tcW w:w="1560" w:type="dxa"/>
          </w:tcPr>
          <w:p w:rsidR="00354C72" w:rsidRPr="00354C72" w:rsidRDefault="009D7E64" w:rsidP="009D7E64">
            <w:r>
              <w:t>Remplacement chauffages à gaz</w:t>
            </w:r>
          </w:p>
        </w:tc>
        <w:tc>
          <w:tcPr>
            <w:tcW w:w="1984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</w:tr>
      <w:tr w:rsidR="00354C72" w:rsidRPr="00354C72" w:rsidTr="00354C72">
        <w:tc>
          <w:tcPr>
            <w:tcW w:w="1668" w:type="dxa"/>
          </w:tcPr>
          <w:p w:rsidR="00354C72" w:rsidRPr="000F439F" w:rsidRDefault="0095540D" w:rsidP="000F439F">
            <w:pPr>
              <w:rPr>
                <w:lang w:val="fr-CH"/>
              </w:rPr>
            </w:pPr>
            <w:r>
              <w:rPr>
                <w:lang w:val="fr-CH"/>
              </w:rPr>
              <w:t xml:space="preserve">Remplacement </w:t>
            </w:r>
            <w:proofErr w:type="gramStart"/>
            <w:r>
              <w:rPr>
                <w:lang w:val="fr-CH"/>
              </w:rPr>
              <w:t xml:space="preserve">chauffages </w:t>
            </w:r>
            <w:r w:rsidR="000F439F">
              <w:rPr>
                <w:lang w:val="fr-CH"/>
              </w:rPr>
              <w:t xml:space="preserve"> élec</w:t>
            </w:r>
            <w:r w:rsidR="000F439F" w:rsidRPr="000F439F">
              <w:rPr>
                <w:lang w:val="fr-CH"/>
              </w:rPr>
              <w:t>trique</w:t>
            </w:r>
            <w:r>
              <w:rPr>
                <w:lang w:val="fr-CH"/>
              </w:rPr>
              <w:t>s</w:t>
            </w:r>
            <w:proofErr w:type="gramEnd"/>
            <w:r w:rsidR="00272714" w:rsidRPr="000F439F">
              <w:rPr>
                <w:lang w:val="fr-CH"/>
              </w:rPr>
              <w:t xml:space="preserve"> </w:t>
            </w:r>
          </w:p>
        </w:tc>
        <w:tc>
          <w:tcPr>
            <w:tcW w:w="1842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  <w:tc>
          <w:tcPr>
            <w:tcW w:w="1560" w:type="dxa"/>
          </w:tcPr>
          <w:p w:rsidR="00354C72" w:rsidRPr="00354C72" w:rsidRDefault="00354C72" w:rsidP="00272714"/>
        </w:tc>
        <w:tc>
          <w:tcPr>
            <w:tcW w:w="1984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CB3D7B" w:rsidRPr="00CB3D7B" w:rsidRDefault="00CB3D7B" w:rsidP="000F439F">
      <w:pPr>
        <w:tabs>
          <w:tab w:val="left" w:pos="7371"/>
        </w:tabs>
        <w:rPr>
          <w:sz w:val="8"/>
          <w:szCs w:val="8"/>
          <w:lang w:val="fr-CH"/>
        </w:rPr>
      </w:pPr>
    </w:p>
    <w:p w:rsidR="000F439F" w:rsidRPr="00051F78" w:rsidRDefault="000F439F" w:rsidP="000F439F">
      <w:pPr>
        <w:tabs>
          <w:tab w:val="left" w:pos="7371"/>
        </w:tabs>
        <w:rPr>
          <w:rFonts w:cs="Arial"/>
          <w:lang w:val="fr-CH"/>
        </w:rPr>
      </w:pPr>
      <w:r w:rsidRPr="000F439F">
        <w:rPr>
          <w:lang w:val="fr-CH"/>
        </w:rPr>
        <w:t>Quel est la consommation de b</w:t>
      </w:r>
      <w:r>
        <w:rPr>
          <w:lang w:val="fr-CH"/>
        </w:rPr>
        <w:t xml:space="preserve">âtiments neuf à </w:t>
      </w:r>
      <w:proofErr w:type="gramStart"/>
      <w:r>
        <w:rPr>
          <w:lang w:val="fr-CH"/>
        </w:rPr>
        <w:t>raccorder?</w:t>
      </w:r>
      <w:proofErr w:type="gramEnd"/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3D7B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CB3D7B" w:rsidRPr="00CB3D7B" w:rsidRDefault="00CB3D7B" w:rsidP="000F439F">
      <w:pPr>
        <w:tabs>
          <w:tab w:val="left" w:pos="7371"/>
        </w:tabs>
        <w:rPr>
          <w:rFonts w:cs="Arial"/>
          <w:lang w:val="fr-CH"/>
        </w:rPr>
      </w:pPr>
    </w:p>
    <w:p w:rsidR="00E1553D" w:rsidRPr="00354C72" w:rsidRDefault="009D7E64" w:rsidP="00354C72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ind w:left="714" w:hanging="357"/>
        <w:rPr>
          <w:rFonts w:cs="Arial"/>
          <w:b/>
        </w:rPr>
      </w:pPr>
      <w:r>
        <w:rPr>
          <w:rFonts w:cs="Arial"/>
          <w:b/>
        </w:rPr>
        <w:t>Source d‘énergie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7"/>
        <w:gridCol w:w="1201"/>
        <w:gridCol w:w="1665"/>
        <w:gridCol w:w="2303"/>
        <w:gridCol w:w="26"/>
        <w:gridCol w:w="1923"/>
      </w:tblGrid>
      <w:tr w:rsidR="00CF3BA6" w:rsidTr="00962473">
        <w:tc>
          <w:tcPr>
            <w:tcW w:w="2151" w:type="dxa"/>
          </w:tcPr>
          <w:p w:rsidR="00CF3BA6" w:rsidRDefault="009D7E64" w:rsidP="009D7E64">
            <w:proofErr w:type="gramStart"/>
            <w:r>
              <w:t xml:space="preserve">Fournisseur,   </w:t>
            </w:r>
            <w:proofErr w:type="gramEnd"/>
            <w:r>
              <w:t xml:space="preserve"> </w:t>
            </w:r>
            <w:r w:rsidR="00872B45">
              <w:t xml:space="preserve"> (</w:t>
            </w:r>
            <w:r>
              <w:t>Nom et localité</w:t>
            </w:r>
            <w:r w:rsidR="00872B45">
              <w:t>)</w:t>
            </w:r>
          </w:p>
        </w:tc>
        <w:tc>
          <w:tcPr>
            <w:tcW w:w="2883" w:type="dxa"/>
            <w:gridSpan w:val="3"/>
          </w:tcPr>
          <w:p w:rsidR="00CF3BA6" w:rsidRDefault="00872B45" w:rsidP="00962473">
            <w:pPr>
              <w:tabs>
                <w:tab w:val="left" w:pos="0"/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330" w:type="dxa"/>
            <w:gridSpan w:val="2"/>
          </w:tcPr>
          <w:p w:rsidR="00CF3BA6" w:rsidRPr="009D7E64" w:rsidRDefault="009D7E64" w:rsidP="009D7E64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 w:rsidRPr="009D7E64">
              <w:rPr>
                <w:rFonts w:cs="Arial"/>
                <w:lang w:val="fr-CH"/>
              </w:rPr>
              <w:t xml:space="preserve">Contrat de livraison </w:t>
            </w:r>
            <w:r w:rsidR="00E35309">
              <w:rPr>
                <w:rFonts w:cs="Arial"/>
                <w:lang w:val="fr-CH"/>
              </w:rPr>
              <w:t xml:space="preserve">  </w:t>
            </w:r>
            <w:r w:rsidR="000F439F">
              <w:rPr>
                <w:rFonts w:cs="Arial"/>
                <w:lang w:val="fr-CH"/>
              </w:rPr>
              <w:t xml:space="preserve">      </w:t>
            </w:r>
            <w:r w:rsidR="00E35309">
              <w:rPr>
                <w:rFonts w:cs="Arial"/>
                <w:lang w:val="fr-CH"/>
              </w:rPr>
              <w:t xml:space="preserve">         </w:t>
            </w:r>
            <w:proofErr w:type="gramStart"/>
            <w:r w:rsidR="00E35309">
              <w:rPr>
                <w:rFonts w:cs="Arial"/>
                <w:lang w:val="fr-CH"/>
              </w:rPr>
              <w:t xml:space="preserve">   </w:t>
            </w:r>
            <w:r w:rsidR="00872B45" w:rsidRPr="009D7E64">
              <w:rPr>
                <w:rFonts w:cs="Arial"/>
                <w:sz w:val="18"/>
                <w:lang w:val="fr-CH"/>
              </w:rPr>
              <w:t>(</w:t>
            </w:r>
            <w:proofErr w:type="gramEnd"/>
            <w:r>
              <w:rPr>
                <w:rFonts w:cs="Arial"/>
                <w:sz w:val="18"/>
                <w:lang w:val="fr-CH"/>
              </w:rPr>
              <w:t>faire un choix svp.</w:t>
            </w:r>
            <w:r w:rsidR="00872B45" w:rsidRPr="009D7E64">
              <w:rPr>
                <w:rFonts w:cs="Arial"/>
                <w:sz w:val="18"/>
                <w:lang w:val="fr-CH"/>
              </w:rPr>
              <w:t>)</w:t>
            </w:r>
          </w:p>
        </w:tc>
        <w:tc>
          <w:tcPr>
            <w:tcW w:w="1924" w:type="dxa"/>
          </w:tcPr>
          <w:p w:rsidR="00CF3BA6" w:rsidRDefault="009203EC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tres"/>
                    <w:listEntry w:val="par kWh"/>
                    <w:listEntry w:val="m3 v (mètre cube en vrac)"/>
                  </w:ddList>
                </w:ffData>
              </w:fldChar>
            </w:r>
            <w:bookmarkStart w:id="20" w:name="Dropdown1"/>
            <w:r>
              <w:rPr>
                <w:rFonts w:cs="Arial"/>
              </w:rPr>
              <w:instrText xml:space="preserve"> FORMDROPDOWN </w:instrText>
            </w:r>
            <w:r w:rsidR="003E2721">
              <w:rPr>
                <w:rFonts w:cs="Arial"/>
              </w:rPr>
            </w:r>
            <w:r w:rsidR="003E27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CF3BA6" w:rsidRPr="007C5BC8" w:rsidTr="00962473">
        <w:tc>
          <w:tcPr>
            <w:tcW w:w="2151" w:type="dxa"/>
          </w:tcPr>
          <w:p w:rsidR="00CF3BA6" w:rsidRDefault="009D7E64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Provenance</w:t>
            </w:r>
          </w:p>
        </w:tc>
        <w:tc>
          <w:tcPr>
            <w:tcW w:w="2883" w:type="dxa"/>
            <w:gridSpan w:val="3"/>
          </w:tcPr>
          <w:p w:rsidR="00CF3BA6" w:rsidRDefault="009203EC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égion de montagne 100%"/>
                    <w:listEntry w:val="Région de montagne 50%"/>
                    <w:listEntry w:val="Région de montagne 25%"/>
                  </w:ddList>
                </w:ffData>
              </w:fldChar>
            </w:r>
            <w:bookmarkStart w:id="21" w:name="Dropdown2"/>
            <w:r>
              <w:rPr>
                <w:rFonts w:cs="Arial"/>
              </w:rPr>
              <w:instrText xml:space="preserve"> FORMDROPDOWN </w:instrText>
            </w:r>
            <w:r w:rsidR="003E2721">
              <w:rPr>
                <w:rFonts w:cs="Arial"/>
              </w:rPr>
            </w:r>
            <w:r w:rsidR="003E27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330" w:type="dxa"/>
            <w:gridSpan w:val="2"/>
          </w:tcPr>
          <w:p w:rsidR="00CF3BA6" w:rsidRPr="009D7E64" w:rsidRDefault="009D7E64" w:rsidP="009203EC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 w:rsidRPr="009D7E64">
              <w:rPr>
                <w:rFonts w:cs="Arial"/>
                <w:lang w:val="fr-CH"/>
              </w:rPr>
              <w:t>Besoins annuels</w:t>
            </w:r>
            <w:r w:rsidR="00872B45" w:rsidRPr="009D7E64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 xml:space="preserve">en </w:t>
            </w:r>
            <w:r w:rsidR="00872B45" w:rsidRPr="009D7E64">
              <w:rPr>
                <w:rFonts w:cs="Arial"/>
                <w:lang w:val="fr-CH"/>
              </w:rPr>
              <w:t>m</w:t>
            </w:r>
            <w:r w:rsidR="00872B45" w:rsidRPr="009D7E64">
              <w:rPr>
                <w:rFonts w:cs="Arial"/>
                <w:vertAlign w:val="superscript"/>
                <w:lang w:val="fr-CH"/>
              </w:rPr>
              <w:t>3</w:t>
            </w:r>
            <w:r w:rsidR="00872B45" w:rsidRPr="009D7E64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ou</w:t>
            </w:r>
            <w:r w:rsidR="00872B45" w:rsidRPr="009D7E64">
              <w:rPr>
                <w:rFonts w:cs="Arial"/>
                <w:lang w:val="fr-CH"/>
              </w:rPr>
              <w:t xml:space="preserve"> </w:t>
            </w:r>
            <w:r w:rsidR="009203EC">
              <w:rPr>
                <w:rFonts w:cs="Arial"/>
                <w:lang w:val="fr-CH"/>
              </w:rPr>
              <w:t>m</w:t>
            </w:r>
            <w:r w:rsidR="00872B45" w:rsidRPr="009D7E64">
              <w:rPr>
                <w:rFonts w:cs="Arial"/>
                <w:vertAlign w:val="superscript"/>
                <w:lang w:val="fr-CH"/>
              </w:rPr>
              <w:t>3</w:t>
            </w:r>
            <w:r w:rsidR="009203EC">
              <w:rPr>
                <w:rFonts w:cs="Arial"/>
                <w:vertAlign w:val="superscript"/>
                <w:lang w:val="fr-CH"/>
              </w:rPr>
              <w:t xml:space="preserve"> </w:t>
            </w:r>
            <w:r w:rsidR="009203EC">
              <w:rPr>
                <w:rFonts w:cs="Arial"/>
                <w:lang w:val="fr-CH"/>
              </w:rPr>
              <w:t>v</w:t>
            </w:r>
            <w:r w:rsidR="009203EC">
              <w:rPr>
                <w:rStyle w:val="Funotenzeichen"/>
                <w:rFonts w:cs="Arial"/>
                <w:lang w:val="fr-CH"/>
              </w:rPr>
              <w:footnoteReference w:id="1"/>
            </w:r>
          </w:p>
        </w:tc>
        <w:tc>
          <w:tcPr>
            <w:tcW w:w="1924" w:type="dxa"/>
          </w:tcPr>
          <w:p w:rsidR="00CF3BA6" w:rsidRPr="009D7E64" w:rsidRDefault="000F3956" w:rsidP="00CF3BA6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55AC" w:rsidTr="00AC55AC">
        <w:tc>
          <w:tcPr>
            <w:tcW w:w="2168" w:type="dxa"/>
            <w:gridSpan w:val="2"/>
          </w:tcPr>
          <w:p w:rsidR="00AC55AC" w:rsidRDefault="009D7E64" w:rsidP="009D7E64">
            <w:r>
              <w:t>Possibilités de stockage</w:t>
            </w:r>
          </w:p>
        </w:tc>
        <w:tc>
          <w:tcPr>
            <w:tcW w:w="1201" w:type="dxa"/>
          </w:tcPr>
          <w:p w:rsidR="00AC55AC" w:rsidRDefault="009D7E64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22" w:name="Dropdown3"/>
            <w:r>
              <w:rPr>
                <w:rFonts w:cs="Arial"/>
              </w:rPr>
              <w:instrText xml:space="preserve"> FORMDROPDOWN </w:instrText>
            </w:r>
            <w:r w:rsidR="003E2721">
              <w:rPr>
                <w:rFonts w:cs="Arial"/>
              </w:rPr>
            </w:r>
            <w:r w:rsidR="003E27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969" w:type="dxa"/>
            <w:gridSpan w:val="2"/>
          </w:tcPr>
          <w:p w:rsidR="00AC55AC" w:rsidRPr="009D7E64" w:rsidRDefault="009D7E64" w:rsidP="009D7E64">
            <w:pPr>
              <w:tabs>
                <w:tab w:val="left" w:pos="5910"/>
              </w:tabs>
              <w:spacing w:line="360" w:lineRule="auto"/>
              <w:rPr>
                <w:rFonts w:cs="Arial"/>
                <w:lang w:val="fr-CH"/>
              </w:rPr>
            </w:pPr>
            <w:r w:rsidRPr="009D7E64">
              <w:rPr>
                <w:rFonts w:cs="Arial"/>
                <w:lang w:val="fr-CH"/>
              </w:rPr>
              <w:t xml:space="preserve">Capacité de stockage                        </w:t>
            </w:r>
            <w:r w:rsidR="00AC55AC" w:rsidRPr="009D7E64">
              <w:rPr>
                <w:rFonts w:cs="Arial"/>
                <w:lang w:val="fr-CH"/>
              </w:rPr>
              <w:t xml:space="preserve"> </w:t>
            </w:r>
            <w:r w:rsidR="000F439F">
              <w:rPr>
                <w:rFonts w:cs="Arial"/>
                <w:lang w:val="fr-CH"/>
              </w:rPr>
              <w:t xml:space="preserve">  </w:t>
            </w:r>
            <w:r w:rsidRPr="009D7E64">
              <w:rPr>
                <w:rFonts w:cs="Arial"/>
                <w:sz w:val="18"/>
                <w:lang w:val="fr-CH"/>
              </w:rPr>
              <w:t>e</w:t>
            </w:r>
            <w:r w:rsidR="00AC55AC" w:rsidRPr="009D7E64">
              <w:rPr>
                <w:rFonts w:cs="Arial"/>
                <w:sz w:val="18"/>
                <w:lang w:val="fr-CH"/>
              </w:rPr>
              <w:t xml:space="preserve">n % </w:t>
            </w:r>
            <w:r w:rsidRPr="009D7E64">
              <w:rPr>
                <w:rFonts w:cs="Arial"/>
                <w:sz w:val="18"/>
                <w:lang w:val="fr-CH"/>
              </w:rPr>
              <w:t>d</w:t>
            </w:r>
            <w:r>
              <w:rPr>
                <w:rFonts w:cs="Arial"/>
                <w:sz w:val="18"/>
                <w:lang w:val="fr-CH"/>
              </w:rPr>
              <w:t>e la consommation annuelle</w:t>
            </w:r>
          </w:p>
        </w:tc>
        <w:tc>
          <w:tcPr>
            <w:tcW w:w="1950" w:type="dxa"/>
            <w:gridSpan w:val="2"/>
          </w:tcPr>
          <w:p w:rsidR="00AC55AC" w:rsidRDefault="00AC55AC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%</w:t>
            </w:r>
          </w:p>
        </w:tc>
      </w:tr>
    </w:tbl>
    <w:p w:rsidR="00AC55AC" w:rsidRDefault="00AC55AC" w:rsidP="008924C1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777D20" w:rsidRDefault="00777D20" w:rsidP="008924C1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A41C49" w:rsidRDefault="009203EC" w:rsidP="00A41C49">
      <w:pPr>
        <w:tabs>
          <w:tab w:val="left" w:pos="2410"/>
          <w:tab w:val="left" w:pos="5910"/>
        </w:tabs>
        <w:rPr>
          <w:rFonts w:cs="Arial"/>
        </w:rPr>
      </w:pPr>
      <w:r>
        <w:rPr>
          <w:rFonts w:cs="Arial"/>
        </w:rPr>
        <w:t>Lieu/</w:t>
      </w:r>
      <w:r w:rsidR="009D7E64">
        <w:rPr>
          <w:rFonts w:cs="Arial"/>
        </w:rPr>
        <w:t>date</w:t>
      </w:r>
      <w:r w:rsidR="00A41C49">
        <w:rPr>
          <w:rFonts w:cs="Arial"/>
        </w:rPr>
        <w:t xml:space="preserve">: </w:t>
      </w:r>
      <w:r w:rsidR="00A41C49">
        <w:rPr>
          <w:rFonts w:cs="Arial"/>
        </w:rPr>
        <w:tab/>
        <w:t>……………………</w:t>
      </w:r>
    </w:p>
    <w:p w:rsidR="00A41C49" w:rsidRDefault="00A41C49" w:rsidP="00FB045D">
      <w:pPr>
        <w:tabs>
          <w:tab w:val="left" w:pos="5910"/>
        </w:tabs>
        <w:rPr>
          <w:rFonts w:cs="Arial"/>
        </w:rPr>
      </w:pPr>
    </w:p>
    <w:p w:rsidR="00A41C49" w:rsidRDefault="009D7E64" w:rsidP="00A41C49">
      <w:pPr>
        <w:tabs>
          <w:tab w:val="left" w:pos="2410"/>
          <w:tab w:val="left" w:pos="5910"/>
        </w:tabs>
        <w:rPr>
          <w:rFonts w:cs="Arial"/>
        </w:rPr>
      </w:pPr>
      <w:r>
        <w:rPr>
          <w:rFonts w:cs="Arial"/>
        </w:rPr>
        <w:t>Signature</w:t>
      </w:r>
      <w:r w:rsidR="00A41C49">
        <w:rPr>
          <w:rFonts w:cs="Arial"/>
        </w:rPr>
        <w:t>:</w:t>
      </w:r>
      <w:r w:rsidR="00A41C49">
        <w:rPr>
          <w:rFonts w:cs="Arial"/>
        </w:rPr>
        <w:tab/>
        <w:t>……………………</w:t>
      </w:r>
    </w:p>
    <w:sectPr w:rsidR="00A41C49" w:rsidSect="004449B7">
      <w:headerReference w:type="default" r:id="rId8"/>
      <w:footerReference w:type="default" r:id="rId9"/>
      <w:pgSz w:w="11906" w:h="16838"/>
      <w:pgMar w:top="1985" w:right="1418" w:bottom="1134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721" w:rsidRDefault="003E2721" w:rsidP="001B042D">
      <w:r>
        <w:separator/>
      </w:r>
    </w:p>
  </w:endnote>
  <w:endnote w:type="continuationSeparator" w:id="0">
    <w:p w:rsidR="003E2721" w:rsidRDefault="003E2721" w:rsidP="001B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5BC8" w:rsidRPr="00C34D7C" w:rsidRDefault="007C5BC8" w:rsidP="007C5BC8">
    <w:pPr>
      <w:pStyle w:val="Fuzeile"/>
      <w:tabs>
        <w:tab w:val="clear" w:pos="9072"/>
        <w:tab w:val="right" w:pos="7920"/>
      </w:tabs>
      <w:spacing w:after="100" w:afterAutospacing="1" w:line="288" w:lineRule="auto"/>
      <w:ind w:right="-215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721" w:rsidRDefault="003E2721" w:rsidP="001B042D">
      <w:r>
        <w:separator/>
      </w:r>
    </w:p>
  </w:footnote>
  <w:footnote w:type="continuationSeparator" w:id="0">
    <w:p w:rsidR="003E2721" w:rsidRDefault="003E2721" w:rsidP="001B042D">
      <w:r>
        <w:continuationSeparator/>
      </w:r>
    </w:p>
  </w:footnote>
  <w:footnote w:id="1">
    <w:p w:rsidR="009203EC" w:rsidRPr="009717BE" w:rsidRDefault="009203EC">
      <w:pPr>
        <w:pStyle w:val="Funotentext"/>
        <w:rPr>
          <w:sz w:val="16"/>
          <w:szCs w:val="16"/>
          <w:lang w:val="de-CH"/>
        </w:rPr>
      </w:pPr>
      <w:r w:rsidRPr="009717BE">
        <w:rPr>
          <w:rStyle w:val="Funotenzeichen"/>
          <w:sz w:val="16"/>
          <w:szCs w:val="16"/>
        </w:rPr>
        <w:footnoteRef/>
      </w:r>
      <w:r w:rsidRPr="009717BE">
        <w:rPr>
          <w:sz w:val="16"/>
          <w:szCs w:val="16"/>
        </w:rPr>
        <w:t xml:space="preserve"> </w:t>
      </w:r>
      <w:r w:rsidRPr="009717BE">
        <w:rPr>
          <w:sz w:val="16"/>
          <w:szCs w:val="16"/>
          <w:lang w:val="de-CH"/>
        </w:rPr>
        <w:t>Mètre cube en vrac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B7" w:rsidRDefault="004449B7" w:rsidP="004449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72CDFA4F" wp14:editId="63088E4D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45D" w:rsidRDefault="00FB045D" w:rsidP="00FB045D">
    <w:pPr>
      <w:pStyle w:val="berschrift1"/>
      <w:tabs>
        <w:tab w:val="left" w:pos="5387"/>
        <w:tab w:val="right" w:pos="97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E5D"/>
    <w:multiLevelType w:val="hybridMultilevel"/>
    <w:tmpl w:val="C5F4A4E4"/>
    <w:lvl w:ilvl="0" w:tplc="3D402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F0FF5"/>
    <w:multiLevelType w:val="hybridMultilevel"/>
    <w:tmpl w:val="C5C49062"/>
    <w:lvl w:ilvl="0" w:tplc="3D402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25B4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85700"/>
    <w:multiLevelType w:val="hybridMultilevel"/>
    <w:tmpl w:val="2B387FDE"/>
    <w:lvl w:ilvl="0" w:tplc="3D4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2D"/>
    <w:rsid w:val="00020904"/>
    <w:rsid w:val="0002330A"/>
    <w:rsid w:val="000264A8"/>
    <w:rsid w:val="000353B0"/>
    <w:rsid w:val="0004776B"/>
    <w:rsid w:val="00051F78"/>
    <w:rsid w:val="00071119"/>
    <w:rsid w:val="000760C3"/>
    <w:rsid w:val="000D23A6"/>
    <w:rsid w:val="000E69B7"/>
    <w:rsid w:val="000F3956"/>
    <w:rsid w:val="000F439F"/>
    <w:rsid w:val="00176FB4"/>
    <w:rsid w:val="00181769"/>
    <w:rsid w:val="00190DB3"/>
    <w:rsid w:val="001B042D"/>
    <w:rsid w:val="00272714"/>
    <w:rsid w:val="002E64F9"/>
    <w:rsid w:val="00354C72"/>
    <w:rsid w:val="003E2721"/>
    <w:rsid w:val="003F46FD"/>
    <w:rsid w:val="004048D5"/>
    <w:rsid w:val="00420CDD"/>
    <w:rsid w:val="004449B7"/>
    <w:rsid w:val="004B28FA"/>
    <w:rsid w:val="004C3E1F"/>
    <w:rsid w:val="00516825"/>
    <w:rsid w:val="00595E09"/>
    <w:rsid w:val="005E37E1"/>
    <w:rsid w:val="005F4A75"/>
    <w:rsid w:val="006845BF"/>
    <w:rsid w:val="00760A4C"/>
    <w:rsid w:val="00777D20"/>
    <w:rsid w:val="007C5BC8"/>
    <w:rsid w:val="008460E2"/>
    <w:rsid w:val="00867AD9"/>
    <w:rsid w:val="00872B45"/>
    <w:rsid w:val="00874811"/>
    <w:rsid w:val="008924C1"/>
    <w:rsid w:val="00893268"/>
    <w:rsid w:val="008C300B"/>
    <w:rsid w:val="00913120"/>
    <w:rsid w:val="009203EC"/>
    <w:rsid w:val="0095540D"/>
    <w:rsid w:val="009574F4"/>
    <w:rsid w:val="00962473"/>
    <w:rsid w:val="009717BE"/>
    <w:rsid w:val="009D7E64"/>
    <w:rsid w:val="00A41C49"/>
    <w:rsid w:val="00A776E8"/>
    <w:rsid w:val="00AC55AC"/>
    <w:rsid w:val="00AF72ED"/>
    <w:rsid w:val="00B0207A"/>
    <w:rsid w:val="00B52B7D"/>
    <w:rsid w:val="00B672B2"/>
    <w:rsid w:val="00C92BF2"/>
    <w:rsid w:val="00CB3D7B"/>
    <w:rsid w:val="00CD40AA"/>
    <w:rsid w:val="00CF3BA6"/>
    <w:rsid w:val="00D44362"/>
    <w:rsid w:val="00DE1880"/>
    <w:rsid w:val="00E1553D"/>
    <w:rsid w:val="00E35309"/>
    <w:rsid w:val="00E52B05"/>
    <w:rsid w:val="00F9029C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292EFA-789A-46D6-8750-2D5B5E7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45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FB045D"/>
    <w:pPr>
      <w:keepNext/>
      <w:jc w:val="center"/>
      <w:outlineLvl w:val="0"/>
    </w:pPr>
    <w:rPr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42D"/>
  </w:style>
  <w:style w:type="paragraph" w:styleId="Fuzeile">
    <w:name w:val="footer"/>
    <w:basedOn w:val="Standard"/>
    <w:link w:val="FuzeileZchn"/>
    <w:unhideWhenUsed/>
    <w:rsid w:val="001B0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1B042D"/>
  </w:style>
  <w:style w:type="character" w:customStyle="1" w:styleId="berschrift1Zchn">
    <w:name w:val="Überschrift 1 Zchn"/>
    <w:basedOn w:val="Absatz-Standardschriftart"/>
    <w:link w:val="berschrift1"/>
    <w:rsid w:val="00FB045D"/>
    <w:rPr>
      <w:rFonts w:ascii="Arial" w:eastAsia="Times New Roman" w:hAnsi="Arial" w:cs="Times New Roman"/>
      <w:b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FB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60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0E2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8460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0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0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0AA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0AA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03E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3EC"/>
    <w:rPr>
      <w:rFonts w:ascii="Arial" w:eastAsia="Times New Roman" w:hAnsi="Arial" w:cs="Times New Roman"/>
      <w:sz w:val="20"/>
      <w:szCs w:val="20"/>
      <w:lang w:val="de-DE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92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0B9C38-CB85-4957-B19F-D9EC9DA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Berghilfe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Werlen</dc:creator>
  <cp:lastModifiedBy>Sarah Eicher</cp:lastModifiedBy>
  <cp:revision>6</cp:revision>
  <cp:lastPrinted>2015-09-16T14:53:00Z</cp:lastPrinted>
  <dcterms:created xsi:type="dcterms:W3CDTF">2019-11-04T13:42:00Z</dcterms:created>
  <dcterms:modified xsi:type="dcterms:W3CDTF">2020-05-14T08:39:00Z</dcterms:modified>
</cp:coreProperties>
</file>